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68" w:rsidRDefault="006B5D68" w:rsidP="006B5D68">
      <w:pPr>
        <w:bidi/>
        <w:spacing w:before="100" w:beforeAutospacing="1" w:after="100" w:afterAutospacing="1"/>
      </w:pPr>
      <w:bookmarkStart w:id="0" w:name="_GoBack"/>
      <w:bookmarkEnd w:id="0"/>
      <w:r>
        <w:rPr>
          <w:rFonts w:ascii="David" w:hAnsi="David" w:cs="David"/>
          <w:sz w:val="24"/>
          <w:szCs w:val="24"/>
          <w:rtl/>
        </w:rPr>
        <w:t xml:space="preserve">מלגת </w:t>
      </w:r>
      <w:proofErr w:type="spellStart"/>
      <w:r>
        <w:rPr>
          <w:rFonts w:ascii="David" w:hAnsi="David" w:cs="David"/>
          <w:sz w:val="24"/>
          <w:szCs w:val="24"/>
          <w:rtl/>
        </w:rPr>
        <w:t>רודס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(</w:t>
      </w:r>
      <w:r>
        <w:rPr>
          <w:rFonts w:ascii="David" w:hAnsi="David" w:cs="David"/>
          <w:b/>
          <w:bCs/>
          <w:sz w:val="24"/>
          <w:szCs w:val="24"/>
        </w:rPr>
        <w:t>Rhodes Scholarship</w:t>
      </w:r>
      <w:r>
        <w:rPr>
          <w:rFonts w:ascii="David" w:hAnsi="David" w:cs="David"/>
          <w:sz w:val="24"/>
          <w:szCs w:val="24"/>
          <w:rtl/>
        </w:rPr>
        <w:t xml:space="preserve">) היא מלגה בינלאומית יוקרתית ללימודים מתקדמים באוניברסיטת </w:t>
      </w:r>
      <w:r>
        <w:rPr>
          <w:rFonts w:ascii="David" w:hAnsi="David" w:cs="David"/>
          <w:b/>
          <w:bCs/>
          <w:sz w:val="24"/>
          <w:szCs w:val="24"/>
          <w:rtl/>
        </w:rPr>
        <w:t>אוקספורד</w:t>
      </w:r>
      <w:r>
        <w:rPr>
          <w:rFonts w:ascii="David" w:hAnsi="David" w:cs="David"/>
          <w:sz w:val="24"/>
          <w:szCs w:val="24"/>
          <w:rtl/>
        </w:rPr>
        <w:t xml:space="preserve">, מהוותיקות בעולם לסטודנטים בינלאומיים, 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 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המוענקת על ידי הקרן על שם </w:t>
      </w:r>
      <w:proofErr w:type="spellStart"/>
      <w:r>
        <w:rPr>
          <w:rFonts w:ascii="David" w:hAnsi="David" w:cs="David"/>
          <w:sz w:val="24"/>
          <w:szCs w:val="24"/>
          <w:rtl/>
        </w:rPr>
        <w:t>ססיל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רודס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לסטודנטים מצטיינים מכל רחבי העולם.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 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בשנת 2016, החליטה הקרן על הרחבת תכנית המלגות למדינות נוספות ביניהן גם ישראל – </w:t>
      </w:r>
      <w:hyperlink r:id="rId4" w:tgtFrame="_blank" w:history="1">
        <w:r>
          <w:rPr>
            <w:rStyle w:val="Hyperlink"/>
            <w:rFonts w:ascii="David" w:hAnsi="David" w:cs="David"/>
            <w:sz w:val="24"/>
            <w:szCs w:val="24"/>
          </w:rPr>
          <w:t>Rhodes Israel</w:t>
        </w:r>
      </w:hyperlink>
      <w:r>
        <w:rPr>
          <w:rFonts w:ascii="David" w:hAnsi="David" w:cs="David"/>
          <w:sz w:val="24"/>
          <w:szCs w:val="24"/>
          <w:rtl/>
        </w:rPr>
        <w:t xml:space="preserve">. 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 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מידי שנה יוענקו </w:t>
      </w:r>
      <w:r>
        <w:rPr>
          <w:rFonts w:ascii="David" w:hAnsi="David" w:cs="David"/>
          <w:b/>
          <w:bCs/>
          <w:sz w:val="24"/>
          <w:szCs w:val="24"/>
          <w:rtl/>
        </w:rPr>
        <w:t>שתי מלגות</w:t>
      </w:r>
      <w:r>
        <w:rPr>
          <w:rFonts w:ascii="David" w:hAnsi="David" w:cs="David"/>
          <w:sz w:val="24"/>
          <w:szCs w:val="24"/>
          <w:rtl/>
        </w:rPr>
        <w:t xml:space="preserve"> לסטודנטים ישראלים. 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 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בין בוגרי מלגת </w:t>
      </w:r>
      <w:proofErr w:type="spellStart"/>
      <w:r>
        <w:rPr>
          <w:rFonts w:ascii="David" w:hAnsi="David" w:cs="David"/>
          <w:sz w:val="24"/>
          <w:szCs w:val="24"/>
          <w:rtl/>
        </w:rPr>
        <w:t>רודס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נמנים אנשי אקדמיה, אנשי רוח ובכירים בעמדות השפעה בכל תחומי החיים. 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 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המלגה מיועדת לסטודנטים בעלי כושר/יכולת מנהיגות וכוללת מימון מלא לכל תקופת הלימודים לרבות: דמי רישום, שכר לימוד, דמי מחיה, טיסות, דיור ועוד.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 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t>מועד הגשת המועמדות לשנת הלימודים הבאה (ספטמבר 2021) הוא עד ליום שישי, ה 2 באוקטובר 2020.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Arial" w:hAnsi="Arial" w:cs="Arial"/>
          <w:b/>
          <w:bCs/>
          <w:rtl/>
        </w:rPr>
        <w:t> </w:t>
      </w:r>
    </w:p>
    <w:p w:rsidR="006B5D68" w:rsidRDefault="006B5D68" w:rsidP="006B5D68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David" w:hAnsi="David" w:cs="David"/>
          <w:sz w:val="24"/>
          <w:szCs w:val="24"/>
          <w:rtl/>
        </w:rPr>
        <w:t> </w:t>
      </w:r>
    </w:p>
    <w:p w:rsidR="005578CF" w:rsidRDefault="006B5D68"/>
    <w:sectPr w:rsidR="005578CF" w:rsidSect="008B7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68"/>
    <w:rsid w:val="006B5D68"/>
    <w:rsid w:val="0071528B"/>
    <w:rsid w:val="008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D37E"/>
  <w15:chartTrackingRefBased/>
  <w15:docId w15:val="{01C6F9CC-BD96-4CCC-A064-9609915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D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B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%3A%2F%2Fcreatesend.com%2Ft%2Fr-E8754489E6BEAF102540EF23F30FEDED&amp;data=02%7C01%7CJewish-Philosophy.Dept%40biu.ac.il%7C662c3f8c7946413ad25408d84471f606%7C61234e145b874b67ac198feaa8ba8f12%7C1%7C0%7C637334603540966267&amp;sdata=Rset65dL8xj28jcfO1TKs4Zrx4tIvXkIM8hWhhgp4rs%3D&amp;reserved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869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יצחק ברקוביץ</dc:creator>
  <cp:keywords/>
  <dc:description/>
  <cp:lastModifiedBy>יצחק ברקוביץ</cp:lastModifiedBy>
  <cp:revision>1</cp:revision>
  <dcterms:created xsi:type="dcterms:W3CDTF">2020-08-20T06:00:00Z</dcterms:created>
  <dcterms:modified xsi:type="dcterms:W3CDTF">2020-08-20T06:01:00Z</dcterms:modified>
</cp:coreProperties>
</file>